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0C01F" w14:textId="3635CDDB" w:rsidR="003251AD" w:rsidRPr="00547060" w:rsidRDefault="003251AD" w:rsidP="00547060">
      <w:pPr>
        <w:rPr>
          <w:rFonts w:ascii="Times New Roman" w:hAnsi="Times New Roman"/>
          <w:b/>
          <w:bCs/>
          <w:sz w:val="18"/>
          <w:szCs w:val="18"/>
        </w:rPr>
      </w:pPr>
      <w:r w:rsidRPr="00547060">
        <w:rPr>
          <w:rFonts w:ascii="Times New Roman" w:hAnsi="Times New Roman"/>
          <w:b/>
          <w:bCs/>
          <w:sz w:val="18"/>
          <w:szCs w:val="18"/>
        </w:rPr>
        <w:t>На бланке предприятия</w:t>
      </w:r>
      <w:r w:rsidR="00547060" w:rsidRPr="00547060">
        <w:rPr>
          <w:rFonts w:ascii="Times New Roman" w:hAnsi="Times New Roman"/>
          <w:b/>
          <w:bCs/>
          <w:sz w:val="18"/>
          <w:szCs w:val="18"/>
        </w:rPr>
        <w:t xml:space="preserve"> (по возможности)</w:t>
      </w:r>
    </w:p>
    <w:p w14:paraId="742B939E" w14:textId="1E8883B1" w:rsidR="00CF0FA3" w:rsidRPr="00FB6E83" w:rsidRDefault="007C268A" w:rsidP="0050321E">
      <w:pPr>
        <w:spacing w:after="0"/>
        <w:jc w:val="center"/>
        <w:rPr>
          <w:rFonts w:ascii="Times New Roman" w:hAnsi="Times New Roman"/>
          <w:b/>
          <w:bCs/>
        </w:rPr>
      </w:pPr>
      <w:r w:rsidRPr="00FB6E83">
        <w:rPr>
          <w:rFonts w:ascii="Times New Roman" w:hAnsi="Times New Roman"/>
          <w:b/>
          <w:bCs/>
        </w:rPr>
        <w:t xml:space="preserve">ЗАЯВКА </w:t>
      </w:r>
      <w:r w:rsidR="00685C0B" w:rsidRPr="00FB6E83">
        <w:rPr>
          <w:rFonts w:ascii="Times New Roman" w:hAnsi="Times New Roman"/>
          <w:b/>
          <w:bCs/>
        </w:rPr>
        <w:t>на 202</w:t>
      </w:r>
      <w:r w:rsidR="00253F6E" w:rsidRPr="00FB6E83">
        <w:rPr>
          <w:rFonts w:ascii="Times New Roman" w:hAnsi="Times New Roman"/>
          <w:b/>
          <w:bCs/>
        </w:rPr>
        <w:t>_</w:t>
      </w:r>
      <w:r w:rsidR="00685C0B" w:rsidRPr="00FB6E83">
        <w:rPr>
          <w:rFonts w:ascii="Times New Roman" w:hAnsi="Times New Roman"/>
          <w:b/>
          <w:bCs/>
        </w:rPr>
        <w:t xml:space="preserve"> г.</w:t>
      </w:r>
    </w:p>
    <w:p w14:paraId="673E97A0" w14:textId="4619EB2E" w:rsidR="002F1C2F" w:rsidRPr="00FB6E83" w:rsidRDefault="00B83A8E" w:rsidP="0050321E">
      <w:pPr>
        <w:spacing w:after="0"/>
        <w:jc w:val="center"/>
        <w:rPr>
          <w:rFonts w:ascii="Times New Roman" w:hAnsi="Times New Roman"/>
          <w:b/>
          <w:bCs/>
        </w:rPr>
      </w:pPr>
      <w:r w:rsidRPr="00FB6E83">
        <w:rPr>
          <w:rFonts w:ascii="Times New Roman" w:hAnsi="Times New Roman"/>
          <w:b/>
          <w:bCs/>
        </w:rPr>
        <w:t>д</w:t>
      </w:r>
      <w:r w:rsidR="002F1C2F" w:rsidRPr="00FB6E83">
        <w:rPr>
          <w:rFonts w:ascii="Times New Roman" w:hAnsi="Times New Roman"/>
          <w:b/>
          <w:bCs/>
        </w:rPr>
        <w:t>ля</w:t>
      </w:r>
      <w:r w:rsidR="00CF0FA3" w:rsidRPr="00FB6E83">
        <w:rPr>
          <w:rFonts w:ascii="Times New Roman" w:hAnsi="Times New Roman"/>
          <w:b/>
          <w:bCs/>
        </w:rPr>
        <w:t xml:space="preserve"> </w:t>
      </w:r>
      <w:r w:rsidR="002F1C2F" w:rsidRPr="00FB6E83">
        <w:rPr>
          <w:rFonts w:ascii="Times New Roman" w:hAnsi="Times New Roman"/>
          <w:b/>
          <w:bCs/>
        </w:rPr>
        <w:t>формирования Договора</w:t>
      </w:r>
      <w:proofErr w:type="gramStart"/>
      <w:r w:rsidR="002F1C2F" w:rsidRPr="00FB6E83">
        <w:rPr>
          <w:rFonts w:ascii="Times New Roman" w:hAnsi="Times New Roman"/>
          <w:b/>
          <w:bCs/>
        </w:rPr>
        <w:t xml:space="preserve"> </w:t>
      </w:r>
      <w:r w:rsidR="00A012D0" w:rsidRPr="00FB6E83">
        <w:rPr>
          <w:rFonts w:ascii="Times New Roman" w:hAnsi="Times New Roman"/>
          <w:b/>
          <w:bCs/>
        </w:rPr>
        <w:t>/ Д</w:t>
      </w:r>
      <w:proofErr w:type="gramEnd"/>
      <w:r w:rsidR="00A012D0" w:rsidRPr="00FB6E83">
        <w:rPr>
          <w:rFonts w:ascii="Times New Roman" w:hAnsi="Times New Roman"/>
          <w:b/>
          <w:bCs/>
        </w:rPr>
        <w:t>оп. соглашения</w:t>
      </w:r>
      <w:r w:rsidR="002F1C2F" w:rsidRPr="00FB6E83">
        <w:rPr>
          <w:rFonts w:ascii="Times New Roman" w:hAnsi="Times New Roman"/>
          <w:b/>
          <w:bCs/>
        </w:rPr>
        <w:t xml:space="preserve">/ </w:t>
      </w:r>
      <w:r w:rsidR="00195585">
        <w:rPr>
          <w:rFonts w:ascii="Times New Roman" w:hAnsi="Times New Roman"/>
          <w:b/>
          <w:bCs/>
        </w:rPr>
        <w:t xml:space="preserve">разового </w:t>
      </w:r>
      <w:r w:rsidR="002F1C2F" w:rsidRPr="00FB6E83">
        <w:rPr>
          <w:rFonts w:ascii="Times New Roman" w:hAnsi="Times New Roman"/>
          <w:b/>
          <w:bCs/>
        </w:rPr>
        <w:t>Счет</w:t>
      </w:r>
      <w:r w:rsidR="00195585">
        <w:rPr>
          <w:rFonts w:ascii="Times New Roman" w:hAnsi="Times New Roman"/>
          <w:b/>
          <w:bCs/>
        </w:rPr>
        <w:t>а</w:t>
      </w:r>
      <w:r w:rsidR="002F1C2F" w:rsidRPr="00FB6E83">
        <w:rPr>
          <w:rFonts w:ascii="Times New Roman" w:hAnsi="Times New Roman"/>
          <w:b/>
          <w:bCs/>
        </w:rPr>
        <w:t xml:space="preserve"> / КП (нужное подчеркнуть)</w:t>
      </w:r>
    </w:p>
    <w:p w14:paraId="73B4E727" w14:textId="3BD1FD81" w:rsidR="004F364A" w:rsidRDefault="002F1C2F" w:rsidP="00B90959">
      <w:pPr>
        <w:spacing w:after="0"/>
        <w:jc w:val="center"/>
        <w:rPr>
          <w:rFonts w:ascii="Times New Roman" w:hAnsi="Times New Roman"/>
          <w:b/>
          <w:bCs/>
        </w:rPr>
      </w:pPr>
      <w:r w:rsidRPr="0002466E">
        <w:rPr>
          <w:rFonts w:ascii="Times New Roman" w:hAnsi="Times New Roman"/>
          <w:b/>
          <w:bCs/>
        </w:rPr>
        <w:t xml:space="preserve">по </w:t>
      </w:r>
      <w:r w:rsidR="00FB6E83" w:rsidRPr="0002466E">
        <w:rPr>
          <w:rFonts w:ascii="Times New Roman" w:hAnsi="Times New Roman"/>
          <w:b/>
          <w:bCs/>
        </w:rPr>
        <w:t>а</w:t>
      </w:r>
      <w:r w:rsidRPr="0002466E">
        <w:rPr>
          <w:rFonts w:ascii="Times New Roman" w:hAnsi="Times New Roman"/>
          <w:b/>
          <w:bCs/>
        </w:rPr>
        <w:t xml:space="preserve">нализу </w:t>
      </w:r>
      <w:r w:rsidR="00EC1493">
        <w:rPr>
          <w:rFonts w:ascii="Times New Roman" w:hAnsi="Times New Roman"/>
          <w:b/>
          <w:bCs/>
        </w:rPr>
        <w:t>ХБС</w:t>
      </w:r>
      <w:r w:rsidR="007C1D55">
        <w:rPr>
          <w:rFonts w:ascii="Times New Roman" w:hAnsi="Times New Roman"/>
          <w:b/>
          <w:bCs/>
        </w:rPr>
        <w:t xml:space="preserve"> (хозяйственно-бытовые сто</w:t>
      </w:r>
      <w:r w:rsidR="00326817">
        <w:rPr>
          <w:rFonts w:ascii="Times New Roman" w:hAnsi="Times New Roman"/>
          <w:b/>
          <w:bCs/>
        </w:rPr>
        <w:t>чные воды</w:t>
      </w:r>
      <w:r w:rsidR="007C1D55">
        <w:rPr>
          <w:rFonts w:ascii="Times New Roman" w:hAnsi="Times New Roman"/>
          <w:b/>
          <w:bCs/>
        </w:rPr>
        <w:t>)</w:t>
      </w:r>
    </w:p>
    <w:p w14:paraId="1C268091" w14:textId="77777777" w:rsidR="0002466E" w:rsidRPr="0002466E" w:rsidRDefault="0002466E" w:rsidP="00B90959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1804"/>
        <w:gridCol w:w="1173"/>
        <w:gridCol w:w="425"/>
        <w:gridCol w:w="3827"/>
        <w:gridCol w:w="419"/>
      </w:tblGrid>
      <w:tr w:rsidR="00351234" w:rsidRPr="00E528B1" w14:paraId="2A95DB87" w14:textId="77777777" w:rsidTr="00351234">
        <w:trPr>
          <w:jc w:val="center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AAEE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Наименование организации</w:t>
            </w:r>
          </w:p>
          <w:p w14:paraId="78C968FD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(прикрепить карт</w:t>
            </w:r>
            <w:r w:rsidRPr="00EF5652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клиента/реквизиты</w:t>
            </w:r>
            <w:r w:rsidRPr="00EF5652">
              <w:rPr>
                <w:rFonts w:ascii="Times New Roman" w:hAnsi="Times New Roman"/>
              </w:rPr>
              <w:t>)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ADEA" w14:textId="77777777" w:rsidR="00351234" w:rsidRPr="00EF5652" w:rsidRDefault="00351234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51234" w:rsidRPr="00E528B1" w14:paraId="562996E9" w14:textId="77777777" w:rsidTr="00351234">
        <w:trPr>
          <w:trHeight w:val="772"/>
          <w:jc w:val="center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84A3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Адрес юридический, ИНН, КПП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3CB4" w14:textId="77777777" w:rsidR="00351234" w:rsidRPr="00EF5652" w:rsidRDefault="00351234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51234" w:rsidRPr="00E528B1" w14:paraId="1CEDA93F" w14:textId="77777777" w:rsidTr="00351234">
        <w:trPr>
          <w:jc w:val="center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5A77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Контактное лицо (ФИО, должность)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3755" w14:textId="77777777" w:rsidR="00351234" w:rsidRPr="00EF5652" w:rsidRDefault="00351234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51234" w:rsidRPr="00E528B1" w14:paraId="46EB33DD" w14:textId="77777777" w:rsidTr="00351234">
        <w:trPr>
          <w:trHeight w:val="339"/>
          <w:jc w:val="center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A8E8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B004" w14:textId="77777777" w:rsidR="00351234" w:rsidRPr="00EF5652" w:rsidRDefault="00351234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51234" w:rsidRPr="00E528B1" w14:paraId="517773B7" w14:textId="77777777" w:rsidTr="00351234">
        <w:trPr>
          <w:jc w:val="center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177C8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0CF9" w14:textId="77777777" w:rsidR="00351234" w:rsidRPr="00EF5652" w:rsidRDefault="00351234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51234" w:rsidRPr="00E528B1" w14:paraId="5A4B0F90" w14:textId="77777777" w:rsidTr="00351234">
        <w:trPr>
          <w:trHeight w:val="722"/>
          <w:jc w:val="center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85A9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Место отбора проб (адрес, тип колодца, очистные сооружения)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B274" w14:textId="77777777" w:rsidR="00351234" w:rsidRDefault="00351234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51234" w:rsidRPr="00E528B1" w14:paraId="722F85D1" w14:textId="77777777" w:rsidTr="00351234">
        <w:trPr>
          <w:jc w:val="center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F83C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/ </w:t>
            </w:r>
            <w:r w:rsidRPr="00EF5652">
              <w:rPr>
                <w:rFonts w:ascii="Times New Roman" w:hAnsi="Times New Roman"/>
              </w:rPr>
              <w:t>Периодичность отбора проб</w:t>
            </w:r>
            <w:r>
              <w:rPr>
                <w:rFonts w:ascii="Times New Roman" w:hAnsi="Times New Roman"/>
              </w:rPr>
              <w:t>, кол-во (в год/в квартал/в месяц/разовый анализ)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BF03" w14:textId="77777777" w:rsidR="00351234" w:rsidRPr="00EF5652" w:rsidRDefault="00351234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51234" w:rsidRPr="00E528B1" w14:paraId="3E2F894B" w14:textId="77777777" w:rsidTr="00351234">
        <w:trPr>
          <w:jc w:val="center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97D1" w14:textId="77777777" w:rsidR="00351234" w:rsidRPr="00EF5652" w:rsidRDefault="00351234" w:rsidP="0035123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Количество точек отбора проб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EE31" w14:textId="77777777" w:rsidR="00351234" w:rsidRPr="00EF5652" w:rsidRDefault="00351234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832AF" w:rsidRPr="0002466E" w14:paraId="47F7B5A4" w14:textId="62B50561" w:rsidTr="009D3D6B">
        <w:trPr>
          <w:jc w:val="center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4C0E" w14:textId="0B26FE14" w:rsidR="003832AF" w:rsidRPr="0002466E" w:rsidRDefault="003832AF" w:rsidP="003832AF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i/>
              </w:rPr>
            </w:pPr>
            <w:r w:rsidRPr="0002466E">
              <w:rPr>
                <w:rFonts w:ascii="Times New Roman" w:hAnsi="Times New Roman"/>
                <w:b/>
                <w:i/>
              </w:rPr>
              <w:t>Выбрать / отметить необходимые исследуемые показатели из списка или дополнить список по необходимости</w:t>
            </w:r>
          </w:p>
        </w:tc>
      </w:tr>
      <w:tr w:rsidR="00676A81" w:rsidRPr="0002466E" w14:paraId="128907AE" w14:textId="77777777" w:rsidTr="00351234">
        <w:trPr>
          <w:trHeight w:val="5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FA5F" w14:textId="3E00FD71" w:rsidR="00015C2B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Азот общий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DF82" w14:textId="24C3FE67" w:rsidR="00015C2B" w:rsidRPr="00EC1493" w:rsidRDefault="00015C2B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65A1" w14:textId="2CF8F9E4" w:rsidR="00015C2B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Никель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9E70" w14:textId="3F0526E7" w:rsidR="00015C2B" w:rsidRPr="00EC1493" w:rsidRDefault="00015C2B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1D6F" w14:textId="599AE923" w:rsidR="00015C2B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Хром (VI)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6D6F" w14:textId="3490E38D" w:rsidR="00015C2B" w:rsidRPr="004B2596" w:rsidRDefault="00015C2B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76C08F55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9837" w14:textId="4C1E7744" w:rsidR="00015C2B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Аммоний-ион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554B" w14:textId="0E038751" w:rsidR="00015C2B" w:rsidRPr="00EC1493" w:rsidRDefault="00015C2B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D384" w14:textId="173E6746" w:rsidR="00015C2B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ПАВ анионные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74C6" w14:textId="43B24682" w:rsidR="00015C2B" w:rsidRPr="00EC1493" w:rsidRDefault="00015C2B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B9A8" w14:textId="39C10C23" w:rsidR="00015C2B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Хром (общий)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E001" w14:textId="35766866" w:rsidR="00015C2B" w:rsidRPr="004B2596" w:rsidRDefault="00015C2B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596F5316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F623" w14:textId="196B4289" w:rsidR="00C35E36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Алюминий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82C5" w14:textId="386AF65C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822D" w14:textId="36EBD322" w:rsidR="00C35E36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ПАВ неионогенные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E48B" w14:textId="2947B3DB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8D6C" w14:textId="5170E353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Цинк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96C1" w14:textId="1A8FD22C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2DF7995E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2577" w14:textId="0B712D3C" w:rsidR="00C35E36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БПК5 (</w:t>
            </w:r>
            <w:r w:rsidR="008A31E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иохимическое потребление кислорода)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26A9" w14:textId="7A79E948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18D6" w14:textId="68148FEC" w:rsidR="00C35E36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Ртуть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6B89" w14:textId="3ECBAF1A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3D89" w14:textId="514D57C3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Температура воды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5F31" w14:textId="1A7E8F8B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7BEBE56F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077F" w14:textId="4A001252" w:rsidR="00C35E36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БПКполн</w:t>
            </w:r>
            <w:proofErr w:type="spellEnd"/>
            <w:r w:rsidR="00E86B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8A31E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иохимическое потребление кислорода)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5A8B" w14:textId="31F76266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644F" w14:textId="0F1936C0" w:rsidR="00C35E36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Свинец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EE0F" w14:textId="27094A6B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9A9A" w14:textId="0B329D13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 xml:space="preserve">Соотношение </w:t>
            </w:r>
            <w:r w:rsidR="008A31ED" w:rsidRPr="00EC1493">
              <w:rPr>
                <w:rFonts w:ascii="Times New Roman" w:hAnsi="Times New Roman"/>
                <w:b/>
                <w:sz w:val="20"/>
                <w:szCs w:val="20"/>
              </w:rPr>
              <w:t>ХПК: БПК</w:t>
            </w: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7854" w14:textId="04558BC2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2B0A8A47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0358" w14:textId="2E617A04" w:rsidR="00C35E36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Взвешенные вещества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181E" w14:textId="7A86A49D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05E0" w14:textId="7E722D1E" w:rsidR="00C35E36" w:rsidRPr="00EC1493" w:rsidRDefault="00D71FCE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Сероводород и сульфиды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2716" w14:textId="2A78B9C6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4020" w14:textId="0E2CEE8C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ЛОС (толуол, бензол, ацетон, метанол)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D900" w14:textId="60DF5728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737BB409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8CAF" w14:textId="355E3025" w:rsidR="00C35E36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Водородный показатель, рН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F675" w14:textId="1A6618C4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BB07" w14:textId="42331D72" w:rsidR="00C35E36" w:rsidRPr="00EC1493" w:rsidRDefault="00D71FCE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Сульфат-ион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AAD3" w14:textId="747B9EAB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2BBC" w14:textId="6E5B7FD4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ПХБ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7EE3" w14:textId="731F96E2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5C2B0127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AAD4" w14:textId="1F749F08" w:rsidR="00C35E36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Железо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8426" w14:textId="59D0E940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6651" w14:textId="02B00F48" w:rsidR="00C35E36" w:rsidRPr="00EC1493" w:rsidRDefault="00D71FCE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Фенол (общий)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1A53" w14:textId="4582F9BC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C762" w14:textId="24DD0363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Трилон</w:t>
            </w:r>
            <w:proofErr w:type="spellEnd"/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-Б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BAD9" w14:textId="1DEC57E3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18145FBD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A13C" w14:textId="6315A388" w:rsidR="00C35E36" w:rsidRPr="00EC1493" w:rsidRDefault="00C42841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3996" w14:textId="3E91121E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1194" w14:textId="72D9B8EE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Фосфат-ион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0554" w14:textId="4CB385A0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2195" w14:textId="17B659F0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 xml:space="preserve">Фенол, </w:t>
            </w:r>
            <w:proofErr w:type="spellStart"/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гидроксибензол</w:t>
            </w:r>
            <w:proofErr w:type="spell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2BC7" w14:textId="0EF455A4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6743243E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E922" w14:textId="29DB04CD" w:rsidR="00C35E36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Кадмий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867B" w14:textId="5E70E8E1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0150" w14:textId="1366E41F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Фосфор общий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31BB" w14:textId="1E1A2D49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9A58" w14:textId="3C3590AB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Молибден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A59B" w14:textId="4E863491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E36" w:rsidRPr="0002466E" w14:paraId="79EE2682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3F96" w14:textId="21F208E9" w:rsidR="00C35E36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Марганец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9DF" w14:textId="2CA2F3BB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ADEE" w14:textId="32E4445B" w:rsidR="00C35E36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Хлор активный (остаточный)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6F48" w14:textId="6D47FB0B" w:rsidR="00C35E36" w:rsidRPr="00EC1493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059B" w14:textId="67130E29" w:rsidR="00C35E36" w:rsidRPr="00EC1493" w:rsidRDefault="001F519B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Стронций</w:t>
            </w:r>
            <w:bookmarkStart w:id="0" w:name="_GoBack"/>
            <w:bookmarkEnd w:id="0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ED3D" w14:textId="77777777" w:rsidR="00C35E36" w:rsidRPr="004B2596" w:rsidRDefault="00C35E36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4F3D" w:rsidRPr="0002466E" w14:paraId="68748369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2665" w14:textId="45D77290" w:rsidR="007C4F3D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Медь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CBBB" w14:textId="026D074F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9303" w14:textId="463DAF3A" w:rsidR="007C4F3D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Хлорид-ион (</w:t>
            </w:r>
            <w:r w:rsidR="008A31E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лориды)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97E8" w14:textId="7D76D7AB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7381" w14:textId="77777777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D5A2" w14:textId="77777777" w:rsidR="007C4F3D" w:rsidRPr="004B2596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4F3D" w:rsidRPr="0002466E" w14:paraId="12409D8A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95C" w14:textId="318047E3" w:rsidR="007C4F3D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Мышьяк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2976" w14:textId="2BBE01EC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61F2" w14:textId="64E9D348" w:rsidR="007C4F3D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ХПК (</w:t>
            </w:r>
            <w:r w:rsidR="008A31E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имическое потребление кислорода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3EBB" w14:textId="533CB2EE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6027" w14:textId="77777777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984C" w14:textId="77777777" w:rsidR="007C4F3D" w:rsidRPr="004B2596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4F3D" w:rsidRPr="0002466E" w14:paraId="372D7388" w14:textId="77777777" w:rsidTr="00351234">
        <w:trPr>
          <w:trHeight w:val="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7DA0" w14:textId="7B3DD877" w:rsidR="007C4F3D" w:rsidRPr="00EC1493" w:rsidRDefault="007029E7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Нефтепродукты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1D0C" w14:textId="335C7242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187F" w14:textId="086D9199" w:rsidR="007C4F3D" w:rsidRPr="00EC1493" w:rsidRDefault="0094359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493">
              <w:rPr>
                <w:rFonts w:ascii="Times New Roman" w:hAnsi="Times New Roman"/>
                <w:b/>
                <w:sz w:val="20"/>
                <w:szCs w:val="20"/>
              </w:rPr>
              <w:t>Хром (III)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063" w14:textId="5AA93F62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EE0C" w14:textId="77777777" w:rsidR="007C4F3D" w:rsidRPr="00EC1493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1229" w14:textId="77777777" w:rsidR="007C4F3D" w:rsidRPr="004B2596" w:rsidRDefault="007C4F3D" w:rsidP="0035123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1519B7" w14:textId="77777777" w:rsidR="00B440A6" w:rsidRPr="0002466E" w:rsidRDefault="00B440A6" w:rsidP="1BF4E87F">
      <w:pPr>
        <w:rPr>
          <w:rFonts w:ascii="Times New Roman" w:hAnsi="Times New Roman"/>
          <w:b/>
          <w:bCs/>
          <w:color w:val="FF0000"/>
        </w:rPr>
      </w:pPr>
    </w:p>
    <w:p w14:paraId="07459315" w14:textId="1050389F" w:rsidR="0092714F" w:rsidRPr="0002466E" w:rsidRDefault="1BF4E87F" w:rsidP="1BF4E87F">
      <w:pPr>
        <w:rPr>
          <w:rFonts w:ascii="Times New Roman" w:hAnsi="Times New Roman"/>
          <w:b/>
          <w:bCs/>
        </w:rPr>
      </w:pPr>
      <w:r w:rsidRPr="0002466E">
        <w:rPr>
          <w:rFonts w:ascii="Times New Roman" w:hAnsi="Times New Roman"/>
          <w:b/>
          <w:bCs/>
        </w:rPr>
        <w:t xml:space="preserve">ФИО ответственного исполнителя, подпись                 </w:t>
      </w:r>
      <w:r w:rsidR="00B734CE" w:rsidRPr="0002466E">
        <w:rPr>
          <w:rFonts w:ascii="Times New Roman" w:hAnsi="Times New Roman"/>
          <w:b/>
          <w:bCs/>
        </w:rPr>
        <w:t xml:space="preserve">           </w:t>
      </w:r>
      <w:r w:rsidRPr="0002466E">
        <w:rPr>
          <w:rFonts w:ascii="Times New Roman" w:hAnsi="Times New Roman"/>
          <w:b/>
          <w:bCs/>
        </w:rPr>
        <w:t xml:space="preserve">            М.П.</w:t>
      </w:r>
    </w:p>
    <w:sectPr w:rsidR="0092714F" w:rsidRPr="0002466E" w:rsidSect="0091649B">
      <w:pgSz w:w="11906" w:h="16838"/>
      <w:pgMar w:top="284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4E87F"/>
    <w:rsid w:val="00015C2B"/>
    <w:rsid w:val="0002466E"/>
    <w:rsid w:val="00042BE0"/>
    <w:rsid w:val="00094643"/>
    <w:rsid w:val="001037C4"/>
    <w:rsid w:val="001403B7"/>
    <w:rsid w:val="00195585"/>
    <w:rsid w:val="001F519B"/>
    <w:rsid w:val="00215378"/>
    <w:rsid w:val="00253F6E"/>
    <w:rsid w:val="00271C4F"/>
    <w:rsid w:val="002F1C2F"/>
    <w:rsid w:val="003251AD"/>
    <w:rsid w:val="00326817"/>
    <w:rsid w:val="00351234"/>
    <w:rsid w:val="003832AF"/>
    <w:rsid w:val="003B2D43"/>
    <w:rsid w:val="004B2596"/>
    <w:rsid w:val="004C1225"/>
    <w:rsid w:val="004F364A"/>
    <w:rsid w:val="00502AAD"/>
    <w:rsid w:val="0050321E"/>
    <w:rsid w:val="00503A84"/>
    <w:rsid w:val="00521504"/>
    <w:rsid w:val="00547060"/>
    <w:rsid w:val="005908B0"/>
    <w:rsid w:val="005C428A"/>
    <w:rsid w:val="005D4773"/>
    <w:rsid w:val="00615252"/>
    <w:rsid w:val="00676A81"/>
    <w:rsid w:val="00680CC6"/>
    <w:rsid w:val="00685C0B"/>
    <w:rsid w:val="007029E7"/>
    <w:rsid w:val="00791135"/>
    <w:rsid w:val="007B09A9"/>
    <w:rsid w:val="007C1D55"/>
    <w:rsid w:val="007C268A"/>
    <w:rsid w:val="007C4F3D"/>
    <w:rsid w:val="00831DEF"/>
    <w:rsid w:val="00866072"/>
    <w:rsid w:val="008A31ED"/>
    <w:rsid w:val="0091649B"/>
    <w:rsid w:val="0092714F"/>
    <w:rsid w:val="0094359D"/>
    <w:rsid w:val="009A6846"/>
    <w:rsid w:val="00A012D0"/>
    <w:rsid w:val="00AE09EE"/>
    <w:rsid w:val="00B41B5E"/>
    <w:rsid w:val="00B440A6"/>
    <w:rsid w:val="00B734CE"/>
    <w:rsid w:val="00B83A8E"/>
    <w:rsid w:val="00B90959"/>
    <w:rsid w:val="00B91CCC"/>
    <w:rsid w:val="00B94BAE"/>
    <w:rsid w:val="00C35E36"/>
    <w:rsid w:val="00C42841"/>
    <w:rsid w:val="00C939FC"/>
    <w:rsid w:val="00CC44FB"/>
    <w:rsid w:val="00CF0FA3"/>
    <w:rsid w:val="00D12216"/>
    <w:rsid w:val="00D71FCE"/>
    <w:rsid w:val="00D76CBB"/>
    <w:rsid w:val="00D91294"/>
    <w:rsid w:val="00DA366A"/>
    <w:rsid w:val="00E346CD"/>
    <w:rsid w:val="00E528B1"/>
    <w:rsid w:val="00E550E0"/>
    <w:rsid w:val="00E70FA2"/>
    <w:rsid w:val="00E86B19"/>
    <w:rsid w:val="00EB1511"/>
    <w:rsid w:val="00EC1493"/>
    <w:rsid w:val="00EF5652"/>
    <w:rsid w:val="00F07C5F"/>
    <w:rsid w:val="00F61A73"/>
    <w:rsid w:val="00F83BBF"/>
    <w:rsid w:val="00FB6E83"/>
    <w:rsid w:val="00FD7D58"/>
    <w:rsid w:val="00FE1B51"/>
    <w:rsid w:val="1BF4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a.rykun</cp:lastModifiedBy>
  <cp:revision>16</cp:revision>
  <cp:lastPrinted>2017-10-23T14:37:00Z</cp:lastPrinted>
  <dcterms:created xsi:type="dcterms:W3CDTF">2023-10-26T06:18:00Z</dcterms:created>
  <dcterms:modified xsi:type="dcterms:W3CDTF">2023-12-21T12:22:00Z</dcterms:modified>
  <dc:language>en-US</dc:language>
</cp:coreProperties>
</file>